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both"/>
        <w:rPr>
          <w:rFonts w:ascii="Comic Sans MS" w:cs="Comic Sans MS" w:eastAsia="Comic Sans MS" w:hAnsi="Comic Sans MS"/>
          <w:sz w:val="20"/>
          <w:szCs w:val="20"/>
        </w:rPr>
      </w:pP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Dear Parents/Carers of Year 4</w:t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rFonts w:ascii="Comic Sans MS" w:cs="Comic Sans MS" w:eastAsia="Comic Sans MS" w:hAnsi="Comic Sans MS"/>
          <w:sz w:val="20"/>
          <w:szCs w:val="20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u w:val="single"/>
          <w:rtl w:val="0"/>
        </w:rPr>
        <w:t xml:space="preserve">Our weekly homework expectations are as follows: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Daily reading and questioning about the story – to be recorded in their reading journals three times a week</w:t>
      </w: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 and signed by an adult.  This will be checked every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0"/>
          <w:szCs w:val="20"/>
          <w:rtl w:val="0"/>
        </w:rPr>
        <w:t xml:space="preserve"> Monday </w:t>
      </w: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morning.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Times tables practise using Rock Stars (online resource – passwords and usernames to be given out) or old fashioned verbal recital and quick fire questioning positively encouraged too! By the end of year </w:t>
      </w: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4</w:t>
      </w:r>
      <w:r w:rsidDel="00000000" w:rsidR="00000000" w:rsidRPr="00000000"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the National Curriculum expectation is that children should kno</w:t>
      </w: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w all the times tables fluently</w:t>
      </w:r>
      <w:r w:rsidDel="00000000" w:rsidR="00000000" w:rsidRPr="00000000"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  <w:hyperlink r:id="rId7">
        <w:r w:rsidDel="00000000" w:rsidR="00000000" w:rsidRPr="00000000">
          <w:rPr>
            <w:rFonts w:ascii="Comic Sans MS" w:cs="Comic Sans MS" w:eastAsia="Comic Sans MS" w:hAnsi="Comic Sans MS"/>
            <w:b w:val="0"/>
            <w:bCs w:val="0"/>
            <w:i w:val="0"/>
            <w:iCs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https://www.topmarks.co.uk/maths-games/hit-the-button</w:t>
        </w:r>
      </w:hyperlink>
      <w:r w:rsidDel="00000000" w:rsidR="00000000" w:rsidRPr="00000000"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is another good tables website.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fortnightly</w:t>
      </w:r>
      <w:r w:rsidDel="00000000" w:rsidR="00000000" w:rsidRPr="00000000"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maths sheet based upon the children’s learning in the classroom for that week.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Learning spellings for a weekly test held on a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0"/>
          <w:szCs w:val="20"/>
          <w:rtl w:val="0"/>
        </w:rPr>
        <w:t xml:space="preserve">Wednesday</w:t>
      </w:r>
      <w:r w:rsidDel="00000000" w:rsidR="00000000" w:rsidRPr="00000000"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both"/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Creative task </w:t>
      </w: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(see table below) One to be completed by the final week of this half term and brought in on the last day to show and share.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rFonts w:ascii="Comic Sans MS" w:cs="Comic Sans MS" w:eastAsia="Comic Sans MS" w:hAnsi="Comic Sans MS"/>
          <w:sz w:val="20"/>
          <w:szCs w:val="20"/>
        </w:rPr>
      </w:pP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If you have any questions then please do not hesitate to ask.</w:t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Sara Marah </w:t>
      </w:r>
      <w:r w:rsidDel="00000000" w:rsidR="00000000" w:rsidRPr="00000000">
        <w:rPr>
          <w:rtl w:val="0"/>
        </w:rPr>
      </w:r>
    </w:p>
    <w:tbl>
      <w:tblPr>
        <w:tblStyle w:val="Table1"/>
        <w:tblW w:w="1570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37"/>
        <w:gridCol w:w="3870"/>
        <w:gridCol w:w="3780"/>
        <w:gridCol w:w="3714"/>
        <w:tblGridChange w:id="0">
          <w:tblGrid>
            <w:gridCol w:w="4337"/>
            <w:gridCol w:w="3870"/>
            <w:gridCol w:w="3780"/>
            <w:gridCol w:w="3714"/>
          </w:tblGrid>
        </w:tblGridChange>
      </w:tblGrid>
      <w:tr>
        <w:trPr>
          <w:cantSplit w:val="0"/>
          <w:trHeight w:val="1320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Design a front cover for “Charlie and The Chocolate Factory” by Roald Dahl.</w:t>
            </w:r>
          </w:p>
          <w:p w:rsidR="00000000" w:rsidDel="00000000" w:rsidP="00000000" w:rsidRDefault="00000000" w:rsidRPr="00000000" w14:paraId="0000000B">
            <w:pPr>
              <w:ind w:firstLine="72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C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Animal Mask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 – Make a rainforest animal mask (jaguar, sloth, toucan, etc.) 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Gather and paint leaves to create a leaf printing picture.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ind w:left="0" w:firstLine="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Draw a character from Charlie and The Chocolate Factory and </w:t>
            </w:r>
          </w:p>
          <w:p w:rsidR="00000000" w:rsidDel="00000000" w:rsidP="00000000" w:rsidRDefault="00000000" w:rsidRPr="00000000" w14:paraId="0000000F">
            <w:pPr>
              <w:ind w:left="0" w:firstLine="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Write what you know about them.</w:t>
            </w:r>
          </w:p>
        </w:tc>
      </w:tr>
      <w:tr>
        <w:trPr>
          <w:cantSplit w:val="0"/>
          <w:trHeight w:val="1900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Create a poster about an animal or animals that can be found in the rainforest. 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Draw a Poison Dart frog and find out at least four facts about them.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Create a poster or leaflet to persuade people to protect the rainforest.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bookmarkStart w:colFirst="0" w:colLast="0" w:name="_heading=h.bt7bw32v6158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bookmarkStart w:colFirst="0" w:colLast="0" w:name="_heading=h.du2swo9rlvnh" w:id="2"/>
            <w:bookmarkEnd w:id="2"/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Rainforest Recipe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 – Research a food that comes from the rainforest (like bananas, chocolate, or coffee) and make a recipe using one of these ingredients.  You could take pictures to share with the class!</w:t>
            </w:r>
          </w:p>
        </w:tc>
      </w:tr>
    </w:tbl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720" w:hanging="360"/>
      </w:pPr>
      <w:rPr>
        <w:rFonts w:ascii="Comic Sans MS" w:cs="Comic Sans MS" w:eastAsia="Comic Sans MS" w:hAnsi="Comic Sans M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topmarks.co.uk/maths-games/hit-the-button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Uo2HiHJzUE7RB+4Qj2U5BtQO8Q==">CgMxLjAyCGguZ2pkZ3hzMg5oLmJ0N2J3MzJ2NjE1ODIOaC5kdTJzd285cmx2bmg4AHIhMXM0d2VRY0Z6eHlwa3ItQ2t2S2ttZFBZT25LbVZSWUt3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